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8" w:rsidRPr="00F86E8D" w:rsidRDefault="00F86E8D" w:rsidP="00F86E8D">
      <w:pPr>
        <w:jc w:val="center"/>
        <w:rPr>
          <w:color w:val="FF0000"/>
          <w:sz w:val="32"/>
        </w:rPr>
      </w:pPr>
      <w:bookmarkStart w:id="0" w:name="_GoBack"/>
      <w:bookmarkEnd w:id="0"/>
      <w:r>
        <w:rPr>
          <w:color w:val="FF0000"/>
          <w:sz w:val="32"/>
        </w:rPr>
        <w:t xml:space="preserve">На сайтах </w:t>
      </w:r>
      <w:r w:rsidR="008C1DB2">
        <w:rPr>
          <w:color w:val="FF0000"/>
          <w:sz w:val="32"/>
        </w:rPr>
        <w:t xml:space="preserve">учреждений </w:t>
      </w:r>
      <w:r w:rsidR="00614B20">
        <w:rPr>
          <w:color w:val="FF0000"/>
          <w:sz w:val="32"/>
        </w:rPr>
        <w:t>можно</w:t>
      </w:r>
      <w:r>
        <w:rPr>
          <w:color w:val="FF0000"/>
          <w:sz w:val="32"/>
        </w:rPr>
        <w:t xml:space="preserve"> разместить в таком</w:t>
      </w:r>
      <w:r w:rsidRPr="00F86E8D">
        <w:rPr>
          <w:color w:val="FF0000"/>
          <w:sz w:val="32"/>
        </w:rPr>
        <w:t xml:space="preserve"> виде:</w:t>
      </w:r>
    </w:p>
    <w:p w:rsidR="00D85707" w:rsidRPr="00F86E8D" w:rsidRDefault="00533C38" w:rsidP="00533C38">
      <w:pPr>
        <w:rPr>
          <w:b/>
          <w:sz w:val="24"/>
        </w:rPr>
      </w:pPr>
      <w:r w:rsidRPr="00F86E8D">
        <w:rPr>
          <w:b/>
          <w:sz w:val="24"/>
        </w:rPr>
        <w:t xml:space="preserve">Муниципальный методический проект «Методический марафон»  </w:t>
      </w:r>
    </w:p>
    <w:p w:rsidR="00533C38" w:rsidRDefault="00533C38" w:rsidP="00533C38">
      <w:r>
        <w:t>(</w:t>
      </w:r>
      <w:hyperlink r:id="rId6" w:history="1">
        <w:r w:rsidRPr="00533C38">
          <w:rPr>
            <w:rStyle w:val="a3"/>
          </w:rPr>
          <w:t>перейти по ссылке</w:t>
        </w:r>
      </w:hyperlink>
      <w:r>
        <w:t>)</w:t>
      </w:r>
    </w:p>
    <w:p w:rsidR="00533C38" w:rsidRPr="000155E8" w:rsidRDefault="00533C38" w:rsidP="00533C38">
      <w:r>
        <w:t>Регистрация на проект (</w:t>
      </w:r>
      <w:hyperlink r:id="rId7" w:history="1">
        <w:r w:rsidR="000155E8">
          <w:rPr>
            <w:rStyle w:val="a3"/>
          </w:rPr>
          <w:t>перейти по ссылке</w:t>
        </w:r>
        <w:r w:rsidRPr="00533C38">
          <w:rPr>
            <w:rStyle w:val="a3"/>
          </w:rPr>
          <w:t>)</w:t>
        </w:r>
      </w:hyperlink>
    </w:p>
    <w:p w:rsidR="000155E8" w:rsidRDefault="000155E8" w:rsidP="00533C38">
      <w:r>
        <w:t>Участники проекта (</w:t>
      </w:r>
      <w:hyperlink r:id="rId8" w:history="1">
        <w:r w:rsidRPr="00D85707">
          <w:rPr>
            <w:rStyle w:val="a3"/>
          </w:rPr>
          <w:t>перейти по ссылке</w:t>
        </w:r>
      </w:hyperlink>
      <w:r>
        <w:t>)</w:t>
      </w:r>
    </w:p>
    <w:p w:rsidR="00D85707" w:rsidRPr="000155E8" w:rsidRDefault="00D85707" w:rsidP="00533C38">
      <w:r>
        <w:t>Итоговая таблица проекта (</w:t>
      </w:r>
      <w:hyperlink r:id="rId9" w:history="1">
        <w:r w:rsidRPr="00D85707">
          <w:rPr>
            <w:rStyle w:val="a3"/>
          </w:rPr>
          <w:t>перейти по ссылке</w:t>
        </w:r>
      </w:hyperlink>
      <w:r>
        <w:t>)</w:t>
      </w:r>
    </w:p>
    <w:p w:rsidR="00533C38" w:rsidRPr="00533C38" w:rsidRDefault="00533C38" w:rsidP="00533C38"/>
    <w:p w:rsidR="008C1DB2" w:rsidRPr="008C1DB2" w:rsidRDefault="008C1DB2" w:rsidP="008C1DB2">
      <w:pPr>
        <w:rPr>
          <w:b/>
        </w:rPr>
      </w:pPr>
      <w:r w:rsidRPr="008C1DB2">
        <w:rPr>
          <w:b/>
        </w:rPr>
        <w:t>Муниципальный методический проект  «Виртуальные кабинеты учителей</w:t>
      </w:r>
      <w:r w:rsidR="00CC0186">
        <w:rPr>
          <w:b/>
        </w:rPr>
        <w:t xml:space="preserve"> предметников</w:t>
      </w:r>
      <w:r w:rsidRPr="008C1DB2">
        <w:rPr>
          <w:b/>
        </w:rPr>
        <w:t>»</w:t>
      </w:r>
    </w:p>
    <w:p w:rsidR="00533C38" w:rsidRDefault="00B83FEA">
      <w:r>
        <w:t>(</w:t>
      </w:r>
      <w:hyperlink r:id="rId10" w:history="1">
        <w:r w:rsidRPr="00B83FEA">
          <w:rPr>
            <w:rStyle w:val="a3"/>
          </w:rPr>
          <w:t>перейти по ссылке</w:t>
        </w:r>
      </w:hyperlink>
      <w:r>
        <w:t>)</w:t>
      </w:r>
    </w:p>
    <w:p w:rsidR="00B83FEA" w:rsidRDefault="00B83FEA" w:rsidP="00B83FEA">
      <w:r>
        <w:t>Календарь мероприятий и форма для регистрации</w:t>
      </w:r>
      <w:r w:rsidR="009C0EC4">
        <w:t xml:space="preserve"> от ИРООО (</w:t>
      </w:r>
      <w:hyperlink r:id="rId11" w:history="1">
        <w:r w:rsidR="009C0EC4" w:rsidRPr="009C0EC4">
          <w:rPr>
            <w:rStyle w:val="a3"/>
          </w:rPr>
          <w:t>перейти по ссылке</w:t>
        </w:r>
      </w:hyperlink>
      <w:r w:rsidR="009C0EC4">
        <w:t>)</w:t>
      </w:r>
    </w:p>
    <w:p w:rsidR="009C0EC4" w:rsidRDefault="009C0EC4" w:rsidP="009C0EC4">
      <w:r>
        <w:t>Календарь мероприятий и форма для регистрации</w:t>
      </w:r>
      <w:r w:rsidR="00687C92">
        <w:t xml:space="preserve"> от  МКУ «ЦПО» (</w:t>
      </w:r>
      <w:hyperlink r:id="rId12" w:history="1">
        <w:r w:rsidR="00687C92" w:rsidRPr="00687C92">
          <w:rPr>
            <w:rStyle w:val="a3"/>
          </w:rPr>
          <w:t>перейти по ссылке</w:t>
        </w:r>
      </w:hyperlink>
      <w:r w:rsidR="00687C92">
        <w:t>)</w:t>
      </w:r>
    </w:p>
    <w:p w:rsidR="00687C92" w:rsidRDefault="00687C92" w:rsidP="00687C92">
      <w:r>
        <w:t>Этапы работы над проектом (</w:t>
      </w:r>
      <w:hyperlink r:id="rId13" w:history="1">
        <w:r w:rsidRPr="00687C92">
          <w:rPr>
            <w:rStyle w:val="a3"/>
          </w:rPr>
          <w:t>перейти по ссылке</w:t>
        </w:r>
      </w:hyperlink>
      <w:r>
        <w:t>)</w:t>
      </w:r>
    </w:p>
    <w:p w:rsidR="00614B20" w:rsidRDefault="00614B20" w:rsidP="00687C92"/>
    <w:p w:rsidR="00614B20" w:rsidRPr="0085298E" w:rsidRDefault="00614B20" w:rsidP="00687C92">
      <w:pPr>
        <w:rPr>
          <w:color w:val="FF0000"/>
          <w:sz w:val="28"/>
        </w:rPr>
      </w:pPr>
      <w:r w:rsidRPr="0085298E">
        <w:rPr>
          <w:color w:val="FF0000"/>
          <w:sz w:val="28"/>
        </w:rPr>
        <w:t xml:space="preserve">Может кто-то создаст  </w:t>
      </w:r>
      <w:r w:rsidR="0085298E" w:rsidRPr="0085298E">
        <w:rPr>
          <w:color w:val="FF0000"/>
          <w:sz w:val="28"/>
        </w:rPr>
        <w:t>в меню отдельные ссылки на страницы проекта и подменю этих страниц.</w:t>
      </w:r>
    </w:p>
    <w:sectPr w:rsidR="00614B20" w:rsidRPr="0085298E" w:rsidSect="009D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4"/>
    <w:rsid w:val="000155E8"/>
    <w:rsid w:val="00240F4B"/>
    <w:rsid w:val="002779C0"/>
    <w:rsid w:val="0028538A"/>
    <w:rsid w:val="002D5F7A"/>
    <w:rsid w:val="00522F50"/>
    <w:rsid w:val="00533C38"/>
    <w:rsid w:val="005502AC"/>
    <w:rsid w:val="005A7205"/>
    <w:rsid w:val="005B3CD6"/>
    <w:rsid w:val="00614B20"/>
    <w:rsid w:val="00687C92"/>
    <w:rsid w:val="006A0B94"/>
    <w:rsid w:val="006C0E1F"/>
    <w:rsid w:val="0085298E"/>
    <w:rsid w:val="008C1DB2"/>
    <w:rsid w:val="00910491"/>
    <w:rsid w:val="009C0EC4"/>
    <w:rsid w:val="009D4A4B"/>
    <w:rsid w:val="009E2E8A"/>
    <w:rsid w:val="009F46EB"/>
    <w:rsid w:val="00B83FEA"/>
    <w:rsid w:val="00C524E7"/>
    <w:rsid w:val="00CA2999"/>
    <w:rsid w:val="00CC0186"/>
    <w:rsid w:val="00D47D67"/>
    <w:rsid w:val="00D85707"/>
    <w:rsid w:val="00D8646E"/>
    <w:rsid w:val="00DD3059"/>
    <w:rsid w:val="00EB6A64"/>
    <w:rsid w:val="00EF7709"/>
    <w:rsid w:val="00F17C7D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B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C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B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C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asowometmar/%D0%BE-%D0%BF%D1%80%D0%BE%D0%B5%D0%BA%D1%82%D0%B5/%D1%83%D1%87%D0%B0%D1%81%D1%82%D0%BD%D0%B8%D0%BA%D0%B8" TargetMode="External"/><Relationship Id="rId13" Type="http://schemas.openxmlformats.org/officeDocument/2006/relationships/hyperlink" Target="https://sites.google.com/view/asowo/%D0%B3%D0%BB%D0%B0%D0%B2%D0%BD%D0%B0%D1%8F/%D0%BE-%D0%BF%D1%80%D0%BE%D0%B5%D0%BA%D1%82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dIt8hYbYRzgDsZiACJl8ff14pgRN8_4Wi5yMETb1s_JKAKg/viewform" TargetMode="External"/><Relationship Id="rId12" Type="http://schemas.openxmlformats.org/officeDocument/2006/relationships/hyperlink" Target="https://sites.google.com/view/asowo/%D0%BC%D0%BA%D1%83-%D1%86%D0%BF%D0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asowometmar/%D0%BE-%D0%BF%D1%80%D0%BE%D0%B5%D0%BA%D1%82%D0%B5" TargetMode="External"/><Relationship Id="rId11" Type="http://schemas.openxmlformats.org/officeDocument/2006/relationships/hyperlink" Target="https://sites.google.com/view/asowo/%D0%B8%D1%80%D0%BE%D0%BE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iew/asowo/%D0%B3%D0%BB%D0%B0%D0%B2%D0%BD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asowometmar/%D0%BE-%D0%BF%D1%80%D0%BE%D0%B5%D0%BA%D1%82%D0%B5/%D1%83%D1%87%D0%B0%D1%81%D1%82%D0%BD%D0%B8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108C-D027-4560-9768-AAD00AD6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Безногова</dc:creator>
  <cp:lastModifiedBy>User</cp:lastModifiedBy>
  <cp:revision>2</cp:revision>
  <dcterms:created xsi:type="dcterms:W3CDTF">2018-11-25T14:59:00Z</dcterms:created>
  <dcterms:modified xsi:type="dcterms:W3CDTF">2018-11-25T14:59:00Z</dcterms:modified>
</cp:coreProperties>
</file>